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579" w:rsidRDefault="00D85976">
      <w:proofErr w:type="spellStart"/>
      <w:r>
        <w:rPr>
          <w:rFonts w:ascii="Verdana" w:hAnsi="Verdana"/>
          <w:color w:val="008000"/>
          <w:sz w:val="18"/>
          <w:szCs w:val="18"/>
          <w:shd w:val="clear" w:color="auto" w:fill="FFFFFF"/>
        </w:rPr>
        <w:t>Interná</w:t>
      </w:r>
      <w:proofErr w:type="spellEnd"/>
      <w:r>
        <w:rPr>
          <w:rFonts w:ascii="Verdana" w:hAnsi="Verdana"/>
          <w:color w:val="008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8000"/>
          <w:sz w:val="18"/>
          <w:szCs w:val="18"/>
          <w:shd w:val="clear" w:color="auto" w:fill="FFFFFF"/>
        </w:rPr>
        <w:t>smernica</w:t>
      </w:r>
      <w:proofErr w:type="spellEnd"/>
      <w:r>
        <w:rPr>
          <w:rFonts w:ascii="Verdana" w:hAnsi="Verdana"/>
          <w:color w:val="008000"/>
          <w:sz w:val="18"/>
          <w:szCs w:val="18"/>
          <w:shd w:val="clear" w:color="auto" w:fill="FFFFFF"/>
        </w:rPr>
        <w:t xml:space="preserve"> č. 1/2007 - </w:t>
      </w:r>
      <w:proofErr w:type="spellStart"/>
      <w:r>
        <w:rPr>
          <w:rFonts w:ascii="Verdana" w:hAnsi="Verdana"/>
          <w:color w:val="008000"/>
          <w:sz w:val="18"/>
          <w:szCs w:val="18"/>
          <w:shd w:val="clear" w:color="auto" w:fill="FFFFFF"/>
        </w:rPr>
        <w:t>Finančná</w:t>
      </w:r>
      <w:proofErr w:type="spellEnd"/>
      <w:r>
        <w:rPr>
          <w:rFonts w:ascii="Verdana" w:hAnsi="Verdana"/>
          <w:color w:val="008000"/>
          <w:sz w:val="18"/>
          <w:szCs w:val="18"/>
          <w:shd w:val="clear" w:color="auto" w:fill="FFFFFF"/>
        </w:rPr>
        <w:t xml:space="preserve"> kontrola - bola zrušená 27.10.2012 a </w:t>
      </w:r>
      <w:proofErr w:type="spellStart"/>
      <w:r>
        <w:rPr>
          <w:rFonts w:ascii="Verdana" w:hAnsi="Verdana"/>
          <w:color w:val="008000"/>
          <w:sz w:val="18"/>
          <w:szCs w:val="18"/>
          <w:shd w:val="clear" w:color="auto" w:fill="FFFFFF"/>
        </w:rPr>
        <w:t>nahradená</w:t>
      </w:r>
      <w:proofErr w:type="spellEnd"/>
      <w:r>
        <w:rPr>
          <w:rFonts w:ascii="Verdana" w:hAnsi="Verdana"/>
          <w:color w:val="008000"/>
          <w:sz w:val="18"/>
          <w:szCs w:val="18"/>
          <w:shd w:val="clear" w:color="auto" w:fill="FFFFFF"/>
        </w:rPr>
        <w:t xml:space="preserve">  Internou </w:t>
      </w:r>
      <w:proofErr w:type="spellStart"/>
      <w:r>
        <w:rPr>
          <w:rFonts w:ascii="Verdana" w:hAnsi="Verdana"/>
          <w:color w:val="008000"/>
          <w:sz w:val="18"/>
          <w:szCs w:val="18"/>
          <w:shd w:val="clear" w:color="auto" w:fill="FFFFFF"/>
        </w:rPr>
        <w:t>smernicou</w:t>
      </w:r>
      <w:proofErr w:type="spellEnd"/>
      <w:r>
        <w:rPr>
          <w:rFonts w:ascii="Verdana" w:hAnsi="Verdana"/>
          <w:color w:val="008000"/>
          <w:sz w:val="18"/>
          <w:szCs w:val="18"/>
          <w:shd w:val="clear" w:color="auto" w:fill="FFFFFF"/>
        </w:rPr>
        <w:t xml:space="preserve"> č. 3/ 2012</w:t>
      </w:r>
      <w:bookmarkStart w:id="0" w:name="_GoBack"/>
      <w:bookmarkEnd w:id="0"/>
    </w:p>
    <w:sectPr w:rsidR="00871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76"/>
    <w:rsid w:val="000121B0"/>
    <w:rsid w:val="001B45A1"/>
    <w:rsid w:val="0054309B"/>
    <w:rsid w:val="0064597F"/>
    <w:rsid w:val="00C97236"/>
    <w:rsid w:val="00D8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BFCA3-37A4-48A3-AFBD-80D2DBCF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Edita</cp:lastModifiedBy>
  <cp:revision>1</cp:revision>
  <dcterms:created xsi:type="dcterms:W3CDTF">2017-04-24T13:21:00Z</dcterms:created>
  <dcterms:modified xsi:type="dcterms:W3CDTF">2017-04-24T13:21:00Z</dcterms:modified>
</cp:coreProperties>
</file>